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8A" w:rsidRDefault="007A678A" w:rsidP="00495603">
      <w:pPr>
        <w:tabs>
          <w:tab w:val="left" w:pos="0"/>
        </w:tabs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СОВЕТ ВЫСЕЛКОВСКОГО СЕЛЬСКОГО ПОСЕЛЕНИЯ</w:t>
      </w:r>
    </w:p>
    <w:p w:rsidR="007A678A" w:rsidRDefault="007A678A" w:rsidP="004956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 w:rsidR="007A678A" w:rsidRDefault="007A678A" w:rsidP="00495603">
      <w:pPr>
        <w:rPr>
          <w:bCs/>
          <w:sz w:val="28"/>
          <w:szCs w:val="28"/>
        </w:rPr>
      </w:pPr>
    </w:p>
    <w:p w:rsidR="007A678A" w:rsidRDefault="007A678A" w:rsidP="004956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 xml:space="preserve">Х сессия </w:t>
      </w: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созыва</w:t>
      </w:r>
    </w:p>
    <w:p w:rsidR="007A678A" w:rsidRDefault="007A678A" w:rsidP="00495603">
      <w:pPr>
        <w:rPr>
          <w:bCs/>
          <w:sz w:val="28"/>
          <w:szCs w:val="28"/>
        </w:rPr>
      </w:pPr>
    </w:p>
    <w:p w:rsidR="007A678A" w:rsidRDefault="007A678A" w:rsidP="0049560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7A678A" w:rsidRDefault="007A678A" w:rsidP="00495603">
      <w:pPr>
        <w:rPr>
          <w:bCs/>
          <w:sz w:val="28"/>
          <w:szCs w:val="28"/>
        </w:rPr>
      </w:pPr>
    </w:p>
    <w:p w:rsidR="007A678A" w:rsidRPr="0079490E" w:rsidRDefault="007A678A" w:rsidP="00495603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31 октября 2016 года                                                                                   № </w:t>
      </w:r>
      <w:r>
        <w:rPr>
          <w:sz w:val="28"/>
          <w:szCs w:val="28"/>
          <w:lang w:val="en-US"/>
        </w:rPr>
        <w:t>3-148</w:t>
      </w:r>
    </w:p>
    <w:p w:rsidR="007A678A" w:rsidRDefault="007A678A" w:rsidP="00EF69B6">
      <w:pPr>
        <w:jc w:val="center"/>
        <w:rPr>
          <w:sz w:val="28"/>
          <w:szCs w:val="28"/>
        </w:rPr>
      </w:pPr>
      <w:r>
        <w:rPr>
          <w:sz w:val="28"/>
          <w:szCs w:val="28"/>
        </w:rPr>
        <w:t>ст-ца Выселки</w:t>
      </w:r>
    </w:p>
    <w:p w:rsidR="007A678A" w:rsidRDefault="007A678A" w:rsidP="00272A49">
      <w:pPr>
        <w:jc w:val="center"/>
        <w:rPr>
          <w:sz w:val="28"/>
          <w:szCs w:val="28"/>
          <w:lang w:eastAsia="en-US"/>
        </w:rPr>
      </w:pPr>
    </w:p>
    <w:p w:rsidR="007A678A" w:rsidRDefault="007A678A" w:rsidP="00272A49">
      <w:pPr>
        <w:jc w:val="center"/>
        <w:rPr>
          <w:sz w:val="28"/>
          <w:szCs w:val="28"/>
          <w:lang w:eastAsia="en-US"/>
        </w:rPr>
      </w:pPr>
    </w:p>
    <w:p w:rsidR="007A678A" w:rsidRDefault="007A678A" w:rsidP="00272A49">
      <w:pPr>
        <w:jc w:val="center"/>
        <w:rPr>
          <w:sz w:val="28"/>
          <w:szCs w:val="28"/>
          <w:lang w:eastAsia="en-US"/>
        </w:rPr>
      </w:pPr>
    </w:p>
    <w:p w:rsidR="007A678A" w:rsidRDefault="007A678A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оценке ожидаемого исполнения бюджета </w:t>
      </w:r>
    </w:p>
    <w:p w:rsidR="007A678A" w:rsidRDefault="007A678A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</w:t>
      </w:r>
    </w:p>
    <w:p w:rsidR="007A678A" w:rsidRPr="0079490E" w:rsidRDefault="007A678A" w:rsidP="00272A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2016 год</w:t>
      </w:r>
    </w:p>
    <w:p w:rsidR="007A678A" w:rsidRPr="0079490E" w:rsidRDefault="007A678A" w:rsidP="00272A49">
      <w:pPr>
        <w:jc w:val="center"/>
        <w:rPr>
          <w:b/>
          <w:bCs/>
          <w:sz w:val="28"/>
          <w:szCs w:val="28"/>
        </w:rPr>
      </w:pPr>
    </w:p>
    <w:p w:rsidR="007A678A" w:rsidRDefault="007A678A" w:rsidP="00EF69B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A678A" w:rsidRDefault="007A678A" w:rsidP="00272A49">
      <w:pPr>
        <w:pStyle w:val="a3"/>
        <w:spacing w:before="0"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184.2 Бюджетного кодекса Российской Федерации от 31 июля 1998 года №145-ФЗ (БК РФ) (с изменениями и дополнениями), решение Совета Выселковского сельского поселения Выселковского района от 16 апреля 2013 года № 7 «Об утверждении Положения о бюджетном процессе в муниципальном образовании Выселковское сельское поселение в составе муниципального образования Выселковский район», Совет Выселковского сельского поселения Выселковского района решил:</w:t>
      </w:r>
    </w:p>
    <w:p w:rsidR="007A678A" w:rsidRDefault="007A678A" w:rsidP="00272A49">
      <w:pPr>
        <w:pStyle w:val="a3"/>
        <w:spacing w:before="0" w:after="0"/>
        <w:ind w:firstLine="851"/>
        <w:jc w:val="both"/>
        <w:rPr>
          <w:rStyle w:val="hl41"/>
          <w:b w:val="0"/>
          <w:sz w:val="28"/>
        </w:rPr>
      </w:pPr>
      <w:r>
        <w:rPr>
          <w:sz w:val="28"/>
          <w:szCs w:val="28"/>
        </w:rPr>
        <w:t>1.Принять к сведению оценку ожидаемого исполнения налоговых и неналоговых доходов бюджета поселения текущего финансового года в сумме 110597,8 тыс.руб, безвозмездных поступлений в сумме 16745,7 тыс.руб.</w:t>
      </w:r>
      <w:r>
        <w:rPr>
          <w:rStyle w:val="hl41"/>
          <w:rFonts w:eastAsia="Arial Unicode MS"/>
          <w:b w:val="0"/>
          <w:sz w:val="28"/>
          <w:szCs w:val="28"/>
        </w:rPr>
        <w:t>(приложение № 1).</w:t>
      </w:r>
    </w:p>
    <w:p w:rsidR="007A678A" w:rsidRDefault="007A678A" w:rsidP="00272A49">
      <w:pPr>
        <w:pStyle w:val="1H1"/>
        <w:ind w:firstLine="851"/>
        <w:rPr>
          <w:b w:val="0"/>
        </w:rPr>
      </w:pPr>
      <w:r>
        <w:rPr>
          <w:rStyle w:val="hl41"/>
          <w:rFonts w:eastAsia="Arial Unicode MS"/>
          <w:sz w:val="28"/>
          <w:szCs w:val="28"/>
        </w:rPr>
        <w:t>2.</w:t>
      </w:r>
      <w:r>
        <w:rPr>
          <w:b w:val="0"/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ожидаемое исполнение расходных обязательств местного бюджета по разделам и подразделам классификации расходов бюджетов на 2016 год в сумме 137362,4 тыс.руб.(приложение № 2).</w:t>
      </w:r>
    </w:p>
    <w:p w:rsidR="007A678A" w:rsidRDefault="007A678A" w:rsidP="00272A4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3.Принять к сведению, что по результатам ожидаемого исполнения местного бюджета прогнозируется дефицит в сумме 10 018,9 тыс.руб. (приложение № 3).</w:t>
      </w:r>
    </w:p>
    <w:p w:rsidR="007A678A" w:rsidRDefault="007A678A" w:rsidP="0088396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4.Решение вступает в силу со дня его подписания.</w:t>
      </w:r>
    </w:p>
    <w:p w:rsidR="007A678A" w:rsidRDefault="007A678A" w:rsidP="0088396B">
      <w:pPr>
        <w:ind w:firstLine="851"/>
        <w:jc w:val="both"/>
        <w:rPr>
          <w:sz w:val="28"/>
          <w:szCs w:val="28"/>
        </w:rPr>
      </w:pPr>
    </w:p>
    <w:p w:rsidR="007A678A" w:rsidRPr="0079490E" w:rsidRDefault="007A678A" w:rsidP="0079490E">
      <w:pPr>
        <w:jc w:val="both"/>
        <w:rPr>
          <w:sz w:val="28"/>
          <w:szCs w:val="28"/>
          <w:lang w:val="en-US"/>
        </w:rPr>
      </w:pPr>
    </w:p>
    <w:p w:rsidR="007A678A" w:rsidRDefault="007A678A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</w:t>
      </w:r>
    </w:p>
    <w:p w:rsidR="007A678A" w:rsidRDefault="007A678A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7A678A" w:rsidRDefault="007A678A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М.И. Хлыстун</w:t>
      </w:r>
    </w:p>
    <w:p w:rsidR="007A678A" w:rsidRDefault="007A678A" w:rsidP="00B84763">
      <w:pPr>
        <w:jc w:val="both"/>
        <w:rPr>
          <w:sz w:val="28"/>
          <w:szCs w:val="28"/>
        </w:rPr>
      </w:pPr>
    </w:p>
    <w:p w:rsidR="007A678A" w:rsidRDefault="007A678A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7A678A" w:rsidRDefault="007A678A" w:rsidP="00B84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Выселковского сельского поселения </w:t>
      </w:r>
    </w:p>
    <w:p w:rsidR="007A678A" w:rsidRDefault="007A678A" w:rsidP="00B84763">
      <w:pPr>
        <w:jc w:val="both"/>
      </w:pPr>
      <w:r>
        <w:rPr>
          <w:sz w:val="28"/>
          <w:szCs w:val="28"/>
        </w:rPr>
        <w:t>Выселковского района                                                                     О.А. Зяблова</w:t>
      </w:r>
    </w:p>
    <w:sectPr w:rsidR="007A678A" w:rsidSect="006B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49"/>
    <w:rsid w:val="00080E42"/>
    <w:rsid w:val="00272A49"/>
    <w:rsid w:val="0029577D"/>
    <w:rsid w:val="00450CB1"/>
    <w:rsid w:val="00472CFC"/>
    <w:rsid w:val="00495603"/>
    <w:rsid w:val="00553154"/>
    <w:rsid w:val="00566918"/>
    <w:rsid w:val="00575AAA"/>
    <w:rsid w:val="005E1C57"/>
    <w:rsid w:val="005E4BAE"/>
    <w:rsid w:val="006B6230"/>
    <w:rsid w:val="00713CBE"/>
    <w:rsid w:val="0079490E"/>
    <w:rsid w:val="007A678A"/>
    <w:rsid w:val="007B750C"/>
    <w:rsid w:val="007C3EE6"/>
    <w:rsid w:val="007F4695"/>
    <w:rsid w:val="0082328D"/>
    <w:rsid w:val="0088396B"/>
    <w:rsid w:val="00950B9C"/>
    <w:rsid w:val="00986E6F"/>
    <w:rsid w:val="00B30692"/>
    <w:rsid w:val="00B84763"/>
    <w:rsid w:val="00B8744D"/>
    <w:rsid w:val="00D2598A"/>
    <w:rsid w:val="00D962ED"/>
    <w:rsid w:val="00EE5500"/>
    <w:rsid w:val="00EF69B6"/>
    <w:rsid w:val="00F22188"/>
    <w:rsid w:val="00F4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4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72A49"/>
    <w:pPr>
      <w:spacing w:before="100" w:after="100"/>
    </w:pPr>
    <w:rPr>
      <w:sz w:val="24"/>
    </w:rPr>
  </w:style>
  <w:style w:type="paragraph" w:styleId="a4">
    <w:name w:val="Plain Text"/>
    <w:basedOn w:val="a"/>
    <w:link w:val="a5"/>
    <w:uiPriority w:val="99"/>
    <w:semiHidden/>
    <w:rsid w:val="00272A49"/>
    <w:rPr>
      <w:rFonts w:ascii="Courier New" w:hAnsi="Courier New"/>
    </w:rPr>
  </w:style>
  <w:style w:type="character" w:customStyle="1" w:styleId="a5">
    <w:name w:val="Текст Знак"/>
    <w:basedOn w:val="a0"/>
    <w:link w:val="a4"/>
    <w:uiPriority w:val="99"/>
    <w:semiHidden/>
    <w:locked/>
    <w:rsid w:val="00272A49"/>
    <w:rPr>
      <w:rFonts w:ascii="Courier New" w:hAnsi="Courier New" w:cs="Times New Roman"/>
      <w:sz w:val="20"/>
      <w:szCs w:val="20"/>
      <w:lang w:eastAsia="ru-RU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272A49"/>
    <w:pPr>
      <w:keepNext/>
      <w:ind w:firstLine="540"/>
      <w:jc w:val="both"/>
      <w:outlineLvl w:val="0"/>
    </w:pPr>
    <w:rPr>
      <w:b/>
      <w:sz w:val="24"/>
    </w:rPr>
  </w:style>
  <w:style w:type="character" w:customStyle="1" w:styleId="hl41">
    <w:name w:val="hl41"/>
    <w:basedOn w:val="a0"/>
    <w:uiPriority w:val="99"/>
    <w:rsid w:val="00272A49"/>
    <w:rPr>
      <w:rFonts w:cs="Times New Roman"/>
      <w:b/>
      <w:sz w:val="20"/>
    </w:rPr>
  </w:style>
  <w:style w:type="character" w:customStyle="1" w:styleId="a6">
    <w:name w:val="Гипертекстовая ссылка"/>
    <w:basedOn w:val="a0"/>
    <w:uiPriority w:val="99"/>
    <w:rsid w:val="00272A49"/>
    <w:rPr>
      <w:rFonts w:cs="Times New Roman"/>
      <w:b/>
      <w:bCs/>
      <w:color w:val="008000"/>
    </w:rPr>
  </w:style>
  <w:style w:type="paragraph" w:styleId="a7">
    <w:name w:val="Balloon Text"/>
    <w:basedOn w:val="a"/>
    <w:link w:val="a8"/>
    <w:uiPriority w:val="99"/>
    <w:semiHidden/>
    <w:rsid w:val="007949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49BF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4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72A49"/>
    <w:pPr>
      <w:spacing w:before="100" w:after="100"/>
    </w:pPr>
    <w:rPr>
      <w:sz w:val="24"/>
    </w:rPr>
  </w:style>
  <w:style w:type="paragraph" w:styleId="a4">
    <w:name w:val="Plain Text"/>
    <w:basedOn w:val="a"/>
    <w:link w:val="a5"/>
    <w:uiPriority w:val="99"/>
    <w:semiHidden/>
    <w:rsid w:val="00272A49"/>
    <w:rPr>
      <w:rFonts w:ascii="Courier New" w:hAnsi="Courier New"/>
    </w:rPr>
  </w:style>
  <w:style w:type="character" w:customStyle="1" w:styleId="a5">
    <w:name w:val="Текст Знак"/>
    <w:basedOn w:val="a0"/>
    <w:link w:val="a4"/>
    <w:uiPriority w:val="99"/>
    <w:semiHidden/>
    <w:locked/>
    <w:rsid w:val="00272A49"/>
    <w:rPr>
      <w:rFonts w:ascii="Courier New" w:hAnsi="Courier New" w:cs="Times New Roman"/>
      <w:sz w:val="20"/>
      <w:szCs w:val="20"/>
      <w:lang w:eastAsia="ru-RU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272A49"/>
    <w:pPr>
      <w:keepNext/>
      <w:ind w:firstLine="540"/>
      <w:jc w:val="both"/>
      <w:outlineLvl w:val="0"/>
    </w:pPr>
    <w:rPr>
      <w:b/>
      <w:sz w:val="24"/>
    </w:rPr>
  </w:style>
  <w:style w:type="character" w:customStyle="1" w:styleId="hl41">
    <w:name w:val="hl41"/>
    <w:basedOn w:val="a0"/>
    <w:uiPriority w:val="99"/>
    <w:rsid w:val="00272A49"/>
    <w:rPr>
      <w:rFonts w:cs="Times New Roman"/>
      <w:b/>
      <w:sz w:val="20"/>
    </w:rPr>
  </w:style>
  <w:style w:type="character" w:customStyle="1" w:styleId="a6">
    <w:name w:val="Гипертекстовая ссылка"/>
    <w:basedOn w:val="a0"/>
    <w:uiPriority w:val="99"/>
    <w:rsid w:val="00272A49"/>
    <w:rPr>
      <w:rFonts w:cs="Times New Roman"/>
      <w:b/>
      <w:bCs/>
      <w:color w:val="008000"/>
    </w:rPr>
  </w:style>
  <w:style w:type="paragraph" w:styleId="a7">
    <w:name w:val="Balloon Text"/>
    <w:basedOn w:val="a"/>
    <w:link w:val="a8"/>
    <w:uiPriority w:val="99"/>
    <w:semiHidden/>
    <w:rsid w:val="007949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49BF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08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2016-10-31T07:54:00Z</cp:lastPrinted>
  <dcterms:created xsi:type="dcterms:W3CDTF">2016-11-01T11:32:00Z</dcterms:created>
  <dcterms:modified xsi:type="dcterms:W3CDTF">2016-11-01T11:32:00Z</dcterms:modified>
</cp:coreProperties>
</file>